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55"/>
      </w:tblGrid>
      <w:tr w:rsidR="00FF4D89" w:rsidRPr="004C33BE" w:rsidTr="00E8577E">
        <w:trPr>
          <w:tblCellSpacing w:w="0" w:type="dxa"/>
        </w:trPr>
        <w:tc>
          <w:tcPr>
            <w:tcW w:w="0" w:type="auto"/>
            <w:vAlign w:val="center"/>
          </w:tcPr>
          <w:p w:rsidR="00FF4D89" w:rsidRDefault="00FF4D89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Аннотация к рабочей программе по образовательной области </w:t>
            </w:r>
          </w:p>
          <w:p w:rsidR="00FF4D89" w:rsidRDefault="00FF4D89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>«Художественно – эстетическое развити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е» Музыкальная деятельность </w:t>
            </w:r>
          </w:p>
          <w:p w:rsidR="00FF4D89" w:rsidRPr="0009177E" w:rsidRDefault="00FF4D89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 3 до 4</w:t>
            </w: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лет)</w:t>
            </w:r>
          </w:p>
        </w:tc>
      </w:tr>
    </w:tbl>
    <w:p w:rsidR="00FF4D89" w:rsidRPr="0009177E" w:rsidRDefault="00FF4D89" w:rsidP="00270B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F4D89" w:rsidRPr="0009177E" w:rsidRDefault="00FF4D89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> </w:t>
      </w:r>
    </w:p>
    <w:p w:rsidR="00FF4D89" w:rsidRPr="0009177E" w:rsidRDefault="00FF4D89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> </w:t>
      </w:r>
    </w:p>
    <w:p w:rsidR="00FF4D89" w:rsidRPr="0009177E" w:rsidRDefault="00FF4D89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образовательной области </w:t>
      </w:r>
      <w:r w:rsidRPr="000917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«Художественно – эстетическое развитие» Музыкальная деятельность </w:t>
      </w:r>
      <w:r>
        <w:rPr>
          <w:rFonts w:ascii="Times New Roman" w:hAnsi="Times New Roman"/>
          <w:sz w:val="24"/>
          <w:szCs w:val="24"/>
          <w:lang w:eastAsia="ru-RU"/>
        </w:rPr>
        <w:t>(с 3 до 4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 лет</w:t>
      </w:r>
      <w:r>
        <w:rPr>
          <w:rFonts w:ascii="Times New Roman" w:hAnsi="Times New Roman"/>
          <w:sz w:val="24"/>
          <w:szCs w:val="24"/>
          <w:lang w:eastAsia="ru-RU"/>
        </w:rPr>
        <w:t xml:space="preserve"> и с 6 до 7 лет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)муниципального дошкольного образовательного учреждения «Детский сад </w:t>
      </w:r>
      <w:r>
        <w:rPr>
          <w:rFonts w:ascii="Times New Roman" w:hAnsi="Times New Roman"/>
          <w:sz w:val="24"/>
          <w:szCs w:val="24"/>
          <w:lang w:eastAsia="ru-RU"/>
        </w:rPr>
        <w:t>с.Березово Пугачевского района Саратовской области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  на 2015-2016 учебный год составлена с учётом Федерального государственного образовательного стандарта дошкольного образования и в соответствии с Основной образовательной программой дошкольного образования муниципального дошкольного образовательного учреждения «Детский сад </w:t>
      </w:r>
      <w:r>
        <w:rPr>
          <w:rFonts w:ascii="Times New Roman" w:hAnsi="Times New Roman"/>
          <w:sz w:val="24"/>
          <w:szCs w:val="24"/>
          <w:lang w:eastAsia="ru-RU"/>
        </w:rPr>
        <w:t>с.Березово Пугачевского района Саратовской области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F4D89" w:rsidRPr="00160E04" w:rsidRDefault="00FF4D89" w:rsidP="00270BD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 xml:space="preserve">Рабочая программа  является составным компонентом Образовательной программы ДОУ, характеризует систему организации образовательной деятельности педагогов, определяет ценностно-целевые ориентиры, образовательную модель и содержание образования для детей всех возрастных групп.  </w:t>
      </w:r>
      <w:r w:rsidRPr="009F059B">
        <w:rPr>
          <w:rFonts w:ascii="Times New Roman" w:hAnsi="Times New Roman"/>
          <w:sz w:val="24"/>
          <w:szCs w:val="24"/>
          <w:lang w:eastAsia="ru-RU"/>
        </w:rPr>
        <w:t> </w:t>
      </w:r>
      <w:r w:rsidRPr="009F059B">
        <w:rPr>
          <w:rFonts w:ascii="Times New Roman" w:hAnsi="Times New Roman"/>
          <w:sz w:val="24"/>
          <w:szCs w:val="24"/>
        </w:rPr>
        <w:t xml:space="preserve">Данная рабочая программа по музыкальному развитию детей составлена на основе обязательного минимума содержания по музыкальному развитию детей дошкольного возраста. В программе сформулированы и конкретизированы задачи по музыкальному воспитанию для детей второй младшей, средней, старшей и подготовительной  к школе групп. Богатейшее поле для художественно-эстетического развития детей, а также развития их творческих способностей представляет образовательная область «Художественно - эстетическое развитие». Осваивая эту область знаний — дети приобщаются к музыкальному искусству – это способствует развитию музыкальных и общих способностей, формированию музыкальной и общей культуры. </w:t>
      </w:r>
      <w:r w:rsidRPr="00160E04">
        <w:rPr>
          <w:rFonts w:ascii="Times New Roman" w:hAnsi="Times New Roman"/>
          <w:sz w:val="24"/>
          <w:szCs w:val="24"/>
        </w:rPr>
        <w:t xml:space="preserve">Настоящая программа описывает курс подготовки по музыкальной деятельности детей дошкольного возраста </w:t>
      </w:r>
      <w:r>
        <w:rPr>
          <w:rFonts w:ascii="Times New Roman" w:hAnsi="Times New Roman"/>
          <w:sz w:val="24"/>
          <w:szCs w:val="24"/>
          <w:lang w:eastAsia="ru-RU"/>
        </w:rPr>
        <w:t>с 3 до 4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 лет</w:t>
      </w:r>
      <w:r w:rsidRPr="00160E04">
        <w:rPr>
          <w:rFonts w:ascii="Times New Roman" w:hAnsi="Times New Roman"/>
          <w:sz w:val="24"/>
          <w:szCs w:val="24"/>
        </w:rPr>
        <w:t>. Реализация данной программы осуществляется через фронтальную и</w:t>
      </w:r>
      <w:r>
        <w:rPr>
          <w:rFonts w:ascii="Times New Roman" w:hAnsi="Times New Roman"/>
          <w:sz w:val="24"/>
          <w:szCs w:val="24"/>
        </w:rPr>
        <w:t xml:space="preserve"> индивидуальную непрерывную </w:t>
      </w:r>
      <w:r w:rsidRPr="00160E04">
        <w:rPr>
          <w:rFonts w:ascii="Times New Roman" w:hAnsi="Times New Roman"/>
          <w:sz w:val="24"/>
          <w:szCs w:val="24"/>
        </w:rPr>
        <w:t xml:space="preserve">образовательную деятельность педагогов с детьми. </w:t>
      </w:r>
    </w:p>
    <w:p w:rsidR="00FF4D89" w:rsidRDefault="00FF4D89"/>
    <w:sectPr w:rsidR="00FF4D89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BD7"/>
    <w:rsid w:val="0009177E"/>
    <w:rsid w:val="00160E04"/>
    <w:rsid w:val="00176CFB"/>
    <w:rsid w:val="00270BD7"/>
    <w:rsid w:val="00462F98"/>
    <w:rsid w:val="004C33BE"/>
    <w:rsid w:val="009C3155"/>
    <w:rsid w:val="009F059B"/>
    <w:rsid w:val="00A9198F"/>
    <w:rsid w:val="00E8577E"/>
    <w:rsid w:val="00E93889"/>
    <w:rsid w:val="00FF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B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291</Words>
  <Characters>1659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2</cp:revision>
  <dcterms:created xsi:type="dcterms:W3CDTF">2016-03-03T12:02:00Z</dcterms:created>
  <dcterms:modified xsi:type="dcterms:W3CDTF">2016-12-06T15:07:00Z</dcterms:modified>
</cp:coreProperties>
</file>